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BF" w:rsidRDefault="00985FBF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9A7512" w:rsidRDefault="009A7512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985FBF" w:rsidRPr="00362EC0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9B673D" w:rsidRPr="009B673D" w:rsidRDefault="008F5587" w:rsidP="00D677C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عملکرد واحد کتابخانه در شش ماهه </w:t>
      </w:r>
      <w:r w:rsidR="00D677C3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دوم</w:t>
      </w:r>
      <w:bookmarkStart w:id="0" w:name="_GoBack"/>
      <w:bookmarkEnd w:id="0"/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 سال 140</w:t>
      </w:r>
      <w:r w:rsidR="00C06519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1</w:t>
      </w:r>
    </w:p>
    <w:p w:rsidR="00462F85" w:rsidRPr="00462F85" w:rsidRDefault="00462F85" w:rsidP="00C0651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نیاز سنجی منابع و خرید کتاب از </w:t>
      </w:r>
      <w:r w:rsidR="00C0651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نمایشگاه بین المللی کتاب تهران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462F85" w:rsidRPr="00462F85" w:rsidRDefault="00462F85" w:rsidP="00C0651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ورود اطلاعات منابع اطلاعاتی در </w:t>
      </w:r>
      <w:r w:rsidR="00C0651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سایت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کتابخانه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همکاری با واحد آموزش </w:t>
      </w:r>
      <w:r w:rsidR="00097987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ضمن خدمت کتابداران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اطلاعات واحد کتابخانه در سایت دانشکده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097987" w:rsidRPr="00462F85" w:rsidRDefault="00097987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امور مربوط به تمدید و راهنمایی اعضای کتابخانه به صورت غیرحضوری</w:t>
      </w:r>
      <w:r w:rsidR="007C441B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(تلفنی و ایمیل)</w:t>
      </w:r>
    </w:p>
    <w:p w:rsidR="00097987" w:rsidRPr="009A7512" w:rsidRDefault="00097987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985FBF" w:rsidRPr="00462F85" w:rsidRDefault="009B673D" w:rsidP="00ED2B6B">
      <w:pPr>
        <w:pStyle w:val="NormalWeb"/>
        <w:bidi/>
        <w:spacing w:before="0" w:beforeAutospacing="0" w:after="160" w:afterAutospacing="0"/>
      </w:pPr>
      <w:r w:rsidRPr="00462F85">
        <w:rPr>
          <w:rFonts w:ascii="Arial" w:hAnsi="Arial" w:cs="Arial"/>
          <w:b/>
          <w:bCs/>
          <w:rtl/>
        </w:rPr>
        <w:t>•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b/>
          <w:bCs/>
          <w:shd w:val="clear" w:color="auto" w:fill="FFFFFF"/>
        </w:rPr>
        <w:t>Google Scholar</w:t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1112E8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985FBF" w:rsidRPr="001112E8" w:rsidRDefault="00985FBF" w:rsidP="001112E8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lastRenderedPageBreak/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9B673D" w:rsidRPr="009A7512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9B673D" w:rsidRPr="00462F85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  <w:r w:rsidR="001112E8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دانشجویان دانشکده و دانشکده های دیگر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</w:t>
      </w:r>
      <w:r w:rsidR="00097987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به صورت تلفنی</w:t>
      </w:r>
      <w:r w:rsidR="001112E8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و حضوری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>, Cochrane library, google scholar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="00097987" w:rsidRPr="00462F85">
        <w:rPr>
          <w:rFonts w:ascii="Cambria" w:eastAsia="Times New Roman" w:hAnsi="Cambria" w:cs="Sakkal Majalla"/>
          <w:b/>
          <w:bCs/>
        </w:rPr>
        <w:t>WOS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="009B673D" w:rsidRPr="00462F85">
        <w:rPr>
          <w:rFonts w:ascii="Cambria" w:eastAsia="Times New Roman" w:hAnsi="Cambria" w:cs="Cambria" w:hint="cs"/>
          <w:b/>
          <w:bCs/>
          <w:rtl/>
        </w:rPr>
        <w:t> </w:t>
      </w:r>
      <w:r w:rsidR="009B673D"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9B673D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ED2B6B" w:rsidRPr="009A7512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  <w:rtl/>
        </w:rPr>
      </w:pPr>
    </w:p>
    <w:p w:rsidR="003A780A" w:rsidRPr="003A780A" w:rsidRDefault="003A780A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462F85" w:rsidRPr="00462F85" w:rsidTr="003A780A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3A780A" w:rsidRPr="00462F85" w:rsidRDefault="008F5587" w:rsidP="00D71BA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50</w:t>
            </w:r>
            <w:r w:rsidR="00D71BA4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95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D71BA4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21</w:t>
            </w:r>
            <w:r w:rsidR="00D71BA4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1053" w:type="dxa"/>
            <w:vAlign w:val="center"/>
          </w:tcPr>
          <w:p w:rsidR="003A780A" w:rsidRPr="00462F85" w:rsidRDefault="000658FC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726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3A780A" w:rsidRPr="00462F85" w:rsidRDefault="004B04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3A780A" w:rsidRPr="00462F85" w:rsidRDefault="00D71BA4" w:rsidP="00AE5EFC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11232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F4743F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</w:t>
            </w:r>
            <w:r w:rsidR="00F4743F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1053" w:type="dxa"/>
            <w:vAlign w:val="center"/>
          </w:tcPr>
          <w:p w:rsidR="003A780A" w:rsidRPr="00462F85" w:rsidRDefault="000658FC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726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</w:t>
            </w:r>
            <w:r w:rsidR="004B040A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BA17A6" w:rsidRDefault="00BA17A6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A86EF7" w:rsidRPr="003A780A" w:rsidRDefault="00A86EF7" w:rsidP="00D60958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آمار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کتب تالیفی و ترجمه اعضای هیات علمی </w:t>
      </w:r>
      <w:r w:rsidR="00D60958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 و دانشجویان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دانشکده</w:t>
      </w:r>
    </w:p>
    <w:tbl>
      <w:tblPr>
        <w:tblStyle w:val="TableGrid"/>
        <w:bidiVisual/>
        <w:tblW w:w="6663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6"/>
      </w:tblGrid>
      <w:tr w:rsidR="009A7512" w:rsidRPr="00462F85" w:rsidTr="009A7512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نوع تولید محتوا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70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80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7512" w:rsidRPr="00462F85" w:rsidRDefault="009A7512" w:rsidP="009A7512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1401</w:t>
            </w:r>
          </w:p>
        </w:tc>
      </w:tr>
      <w:tr w:rsidR="009A7512" w:rsidRPr="00462F85" w:rsidTr="009A7512">
        <w:trPr>
          <w:jc w:val="center"/>
        </w:trPr>
        <w:tc>
          <w:tcPr>
            <w:tcW w:w="925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001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 عنوان</w:t>
            </w:r>
          </w:p>
        </w:tc>
        <w:tc>
          <w:tcPr>
            <w:tcW w:w="1132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18 عنوان</w:t>
            </w:r>
          </w:p>
        </w:tc>
        <w:tc>
          <w:tcPr>
            <w:tcW w:w="1053" w:type="dxa"/>
            <w:vAlign w:val="center"/>
          </w:tcPr>
          <w:p w:rsidR="009A7512" w:rsidRPr="00462F85" w:rsidRDefault="00B6445C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12</w:t>
            </w:r>
            <w:r w:rsidR="009A7512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 xml:space="preserve"> عنوان</w:t>
            </w:r>
          </w:p>
        </w:tc>
        <w:tc>
          <w:tcPr>
            <w:tcW w:w="1276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276" w:type="dxa"/>
            <w:vAlign w:val="center"/>
          </w:tcPr>
          <w:p w:rsidR="009A7512" w:rsidRPr="00462F85" w:rsidRDefault="00B6445C" w:rsidP="009A7512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A7512" w:rsidRPr="00462F85" w:rsidTr="009A7512">
        <w:trPr>
          <w:jc w:val="center"/>
        </w:trPr>
        <w:tc>
          <w:tcPr>
            <w:tcW w:w="925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001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132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053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 عنوان</w:t>
            </w:r>
          </w:p>
        </w:tc>
        <w:tc>
          <w:tcPr>
            <w:tcW w:w="1276" w:type="dxa"/>
            <w:vAlign w:val="center"/>
          </w:tcPr>
          <w:p w:rsidR="009A7512" w:rsidRPr="00462F85" w:rsidRDefault="009A751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276" w:type="dxa"/>
            <w:vAlign w:val="center"/>
          </w:tcPr>
          <w:p w:rsidR="009A7512" w:rsidRDefault="00B6445C" w:rsidP="009A7512">
            <w:pPr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A86EF7" w:rsidRDefault="00A86EF7" w:rsidP="00ED2B6B"/>
    <w:p w:rsidR="00A86EF7" w:rsidRDefault="00A86EF7" w:rsidP="00ED2B6B">
      <w:pPr>
        <w:rPr>
          <w:rtl/>
        </w:rPr>
      </w:pPr>
    </w:p>
    <w:p w:rsidR="00ED2B6B" w:rsidRDefault="00994A1D" w:rsidP="00ED2B6B">
      <w:pPr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5486400" cy="33242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ED2B6B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0C7"/>
    <w:multiLevelType w:val="hybridMultilevel"/>
    <w:tmpl w:val="0AD2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01B0"/>
    <w:multiLevelType w:val="hybridMultilevel"/>
    <w:tmpl w:val="C468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124"/>
    <w:multiLevelType w:val="hybridMultilevel"/>
    <w:tmpl w:val="17EC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36D3C"/>
    <w:multiLevelType w:val="hybridMultilevel"/>
    <w:tmpl w:val="B0983DD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3D"/>
    <w:rsid w:val="000340B8"/>
    <w:rsid w:val="000658FC"/>
    <w:rsid w:val="00097987"/>
    <w:rsid w:val="000E34FE"/>
    <w:rsid w:val="001112E8"/>
    <w:rsid w:val="0028461B"/>
    <w:rsid w:val="002B2C11"/>
    <w:rsid w:val="002D384E"/>
    <w:rsid w:val="003225B5"/>
    <w:rsid w:val="00362EC0"/>
    <w:rsid w:val="003A780A"/>
    <w:rsid w:val="003C20C3"/>
    <w:rsid w:val="00462F85"/>
    <w:rsid w:val="00482960"/>
    <w:rsid w:val="004B040A"/>
    <w:rsid w:val="00544607"/>
    <w:rsid w:val="00591302"/>
    <w:rsid w:val="0059710A"/>
    <w:rsid w:val="006921FA"/>
    <w:rsid w:val="007C441B"/>
    <w:rsid w:val="007C498A"/>
    <w:rsid w:val="008E3C6E"/>
    <w:rsid w:val="008F5587"/>
    <w:rsid w:val="00904767"/>
    <w:rsid w:val="00985FBF"/>
    <w:rsid w:val="0098753B"/>
    <w:rsid w:val="00994A1D"/>
    <w:rsid w:val="009A7512"/>
    <w:rsid w:val="009B673D"/>
    <w:rsid w:val="009D583F"/>
    <w:rsid w:val="00A86EF7"/>
    <w:rsid w:val="00AE5EFC"/>
    <w:rsid w:val="00B6445C"/>
    <w:rsid w:val="00BA17A6"/>
    <w:rsid w:val="00BD3A01"/>
    <w:rsid w:val="00C06519"/>
    <w:rsid w:val="00C07D2B"/>
    <w:rsid w:val="00C77EF1"/>
    <w:rsid w:val="00CE564C"/>
    <w:rsid w:val="00D60958"/>
    <w:rsid w:val="00D677C3"/>
    <w:rsid w:val="00D71BA4"/>
    <w:rsid w:val="00ED2B6B"/>
    <w:rsid w:val="00EF42C3"/>
    <w:rsid w:val="00F4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6E2EF4E-08DD-4CB5-A362-70FA8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7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73D"/>
    <w:rPr>
      <w:b/>
      <w:bCs/>
    </w:rPr>
  </w:style>
  <w:style w:type="paragraph" w:styleId="NormalWeb">
    <w:name w:val="Normal (Web)"/>
    <w:basedOn w:val="Normal"/>
    <w:uiPriority w:val="99"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987"/>
    <w:pPr>
      <w:ind w:left="720"/>
      <w:contextualSpacing/>
    </w:pPr>
  </w:style>
  <w:style w:type="table" w:styleId="TableGrid">
    <w:name w:val="Table Grid"/>
    <w:basedOn w:val="TableNormal"/>
    <w:uiPriority w:val="39"/>
    <w:rsid w:val="003A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964">
          <w:marLeft w:val="0"/>
          <w:marRight w:val="0"/>
          <w:marTop w:val="225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44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400">
                <a:cs typeface="B Titr" panose="00000700000000000000" pitchFamily="2" charset="-78"/>
              </a:rPr>
              <a:t>آمار کتب تالیفی و ترجمه اعضای هیات علمی و دانشجویان دانشکده </a:t>
            </a:r>
            <a:endParaRPr lang="en-US" sz="1400">
              <a:cs typeface="B Titr" panose="00000700000000000000" pitchFamily="2" charset="-78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7037037037037035E-2"/>
          <c:y val="0.15146146846257399"/>
          <c:w val="0.94907407407407407"/>
          <c:h val="0.655860839744602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تالیف</c:v>
                </c:pt>
              </c:strCache>
            </c:strRef>
          </c:tx>
          <c:spPr>
            <a:solidFill>
              <a:schemeClr val="accent2">
                <a:tint val="77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  <c:pt idx="4">
                  <c:v>سال 1401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18</c:v>
                </c:pt>
                <c:pt idx="2">
                  <c:v>12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ترجمه</c:v>
                </c:pt>
              </c:strCache>
            </c:strRef>
          </c:tx>
          <c:spPr>
            <a:solidFill>
              <a:schemeClr val="accent2">
                <a:shade val="76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  <c:pt idx="4">
                  <c:v>سال 1401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12505984"/>
        <c:axId val="1712504352"/>
      </c:barChart>
      <c:catAx>
        <c:axId val="171250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2504352"/>
        <c:crosses val="autoZero"/>
        <c:auto val="1"/>
        <c:lblAlgn val="ctr"/>
        <c:lblOffset val="100"/>
        <c:noMultiLvlLbl val="0"/>
      </c:catAx>
      <c:valAx>
        <c:axId val="17125043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1250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7302-4FA8-44C0-B4CE-A16346BB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maryam zahedian</cp:lastModifiedBy>
  <cp:revision>2</cp:revision>
  <cp:lastPrinted>2023-04-10T17:15:00Z</cp:lastPrinted>
  <dcterms:created xsi:type="dcterms:W3CDTF">2023-09-12T07:03:00Z</dcterms:created>
  <dcterms:modified xsi:type="dcterms:W3CDTF">2023-09-12T07:03:00Z</dcterms:modified>
</cp:coreProperties>
</file>